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562" w:rsidRPr="0078078C" w:rsidRDefault="000F78D9" w:rsidP="00A92983">
      <w:pPr>
        <w:jc w:val="center"/>
        <w:rPr>
          <w:rFonts w:ascii="맑은 고딕" w:cs="Times New Roman"/>
          <w:b/>
          <w:sz w:val="44"/>
          <w:szCs w:val="44"/>
        </w:rPr>
      </w:pPr>
      <w:proofErr w:type="spellStart"/>
      <w:r w:rsidRPr="0078078C">
        <w:rPr>
          <w:rFonts w:eastAsia="바탕" w:hint="eastAsia"/>
          <w:b/>
          <w:sz w:val="44"/>
          <w:szCs w:val="44"/>
        </w:rPr>
        <w:t>출간기획안</w:t>
      </w:r>
      <w:proofErr w:type="spellEnd"/>
    </w:p>
    <w:p w:rsidR="000C4E00" w:rsidRDefault="000C4E00" w:rsidP="00A92983">
      <w:pPr>
        <w:jc w:val="right"/>
        <w:rPr>
          <w:rFonts w:eastAsia="바탕"/>
        </w:rPr>
      </w:pPr>
    </w:p>
    <w:p w:rsidR="003874BF" w:rsidRDefault="003874BF" w:rsidP="003874BF">
      <w:pPr>
        <w:jc w:val="right"/>
        <w:rPr>
          <w:rFonts w:asciiTheme="minorHAnsi" w:eastAsiaTheme="minorHAnsi" w:hAnsiTheme="minorHAnsi"/>
        </w:rPr>
      </w:pPr>
      <w:proofErr w:type="spellStart"/>
      <w:r w:rsidRPr="003874BF">
        <w:rPr>
          <w:rFonts w:asciiTheme="minorHAnsi" w:eastAsiaTheme="minorHAnsi" w:hAnsiTheme="minorHAnsi" w:hint="eastAsia"/>
        </w:rPr>
        <w:t>이메일</w:t>
      </w:r>
      <w:proofErr w:type="spellEnd"/>
      <w:r>
        <w:rPr>
          <w:rFonts w:asciiTheme="minorHAnsi" w:eastAsiaTheme="minorHAnsi" w:hAnsiTheme="minorHAnsi" w:hint="eastAsia"/>
        </w:rPr>
        <w:t xml:space="preserve">: </w:t>
      </w:r>
    </w:p>
    <w:p w:rsidR="003874BF" w:rsidRPr="003874BF" w:rsidRDefault="003874BF" w:rsidP="003874BF">
      <w:pPr>
        <w:jc w:val="right"/>
        <w:rPr>
          <w:rFonts w:asciiTheme="minorHAnsi" w:eastAsiaTheme="minorHAnsi" w:hAnsiTheme="minorHAnsi"/>
        </w:rPr>
      </w:pPr>
      <w:r w:rsidRPr="003874BF">
        <w:rPr>
          <w:rFonts w:asciiTheme="minorHAnsi" w:eastAsiaTheme="minorHAnsi" w:hAnsiTheme="minorHAnsi"/>
        </w:rPr>
        <w:t xml:space="preserve">전화번호: </w:t>
      </w:r>
    </w:p>
    <w:p w:rsidR="003874BF" w:rsidRPr="003874BF" w:rsidRDefault="003874BF" w:rsidP="003874BF">
      <w:pPr>
        <w:jc w:val="right"/>
        <w:rPr>
          <w:rFonts w:asciiTheme="minorHAnsi" w:eastAsiaTheme="minorHAnsi" w:hAnsiTheme="minorHAnsi"/>
        </w:rPr>
      </w:pPr>
      <w:r w:rsidRPr="003874BF">
        <w:rPr>
          <w:rFonts w:asciiTheme="minorHAnsi" w:eastAsiaTheme="minorHAnsi" w:hAnsiTheme="minorHAnsi" w:hint="eastAsia"/>
        </w:rPr>
        <w:t>날짜</w:t>
      </w:r>
      <w:r w:rsidRPr="003874BF">
        <w:rPr>
          <w:rFonts w:asciiTheme="minorHAnsi" w:eastAsiaTheme="minorHAnsi" w:hAnsiTheme="minorHAnsi"/>
        </w:rPr>
        <w:t>:</w:t>
      </w:r>
      <w:r>
        <w:rPr>
          <w:rFonts w:asciiTheme="minorHAnsi" w:eastAsiaTheme="minorHAnsi" w:hAnsiTheme="minorHAnsi" w:hint="eastAsia"/>
        </w:rPr>
        <w:t xml:space="preserve"> </w:t>
      </w:r>
    </w:p>
    <w:p w:rsidR="007D4562" w:rsidRPr="002C1F00" w:rsidRDefault="007D4562" w:rsidP="00A92983">
      <w:pPr>
        <w:jc w:val="left"/>
        <w:rPr>
          <w:rFonts w:asciiTheme="minorHAnsi" w:eastAsiaTheme="minorHAnsi" w:hAnsiTheme="minorHAnsi" w:cs="Times New Roman"/>
        </w:rPr>
      </w:pPr>
    </w:p>
    <w:p w:rsidR="007D4562" w:rsidRPr="003874BF" w:rsidRDefault="003874BF" w:rsidP="00A92983">
      <w:pPr>
        <w:jc w:val="left"/>
        <w:rPr>
          <w:rFonts w:asciiTheme="minorHAnsi" w:eastAsiaTheme="minorHAnsi" w:hAnsiTheme="minorHAnsi" w:cs="Times New Roman"/>
          <w:sz w:val="22"/>
          <w:szCs w:val="22"/>
        </w:rPr>
      </w:pPr>
      <w:r w:rsidRPr="003874BF">
        <w:rPr>
          <w:rFonts w:asciiTheme="minorHAnsi" w:eastAsiaTheme="minorHAnsi" w:hAnsiTheme="minorHAnsi" w:hint="eastAsia"/>
          <w:sz w:val="22"/>
          <w:szCs w:val="22"/>
        </w:rPr>
        <w:t xml:space="preserve">예상 제목: </w:t>
      </w:r>
    </w:p>
    <w:p w:rsidR="007D4562" w:rsidRDefault="00A96317" w:rsidP="00A92983">
      <w:pPr>
        <w:jc w:val="left"/>
        <w:rPr>
          <w:rFonts w:asciiTheme="minorHAnsi" w:eastAsiaTheme="minorHAnsi" w:hAnsiTheme="minorHAnsi" w:cs="Times New Roman"/>
          <w:sz w:val="22"/>
          <w:szCs w:val="22"/>
        </w:rPr>
      </w:pPr>
      <w:r w:rsidRPr="00A96317">
        <w:rPr>
          <w:rFonts w:asciiTheme="minorHAnsi" w:eastAsiaTheme="minorHAnsi" w:hAnsiTheme="minorHAnsi" w:hint="eastAsia"/>
          <w:sz w:val="22"/>
          <w:szCs w:val="22"/>
        </w:rPr>
        <w:t>분야</w:t>
      </w:r>
      <w:r w:rsidR="003874BF">
        <w:rPr>
          <w:rFonts w:asciiTheme="minorHAnsi" w:eastAsiaTheme="minorHAnsi" w:hAnsiTheme="minorHAnsi" w:cs="Times New Roman" w:hint="eastAsia"/>
          <w:sz w:val="22"/>
          <w:szCs w:val="22"/>
        </w:rPr>
        <w:t xml:space="preserve">: </w:t>
      </w:r>
    </w:p>
    <w:p w:rsidR="003874BF" w:rsidRPr="00A96317" w:rsidRDefault="003874BF" w:rsidP="00A92983">
      <w:pPr>
        <w:jc w:val="left"/>
        <w:rPr>
          <w:rFonts w:asciiTheme="minorHAnsi" w:eastAsiaTheme="minorHAnsi" w:hAnsiTheme="minorHAnsi" w:cs="Times New Roman"/>
          <w:sz w:val="22"/>
          <w:szCs w:val="22"/>
        </w:rPr>
      </w:pPr>
      <w:r>
        <w:rPr>
          <w:rFonts w:asciiTheme="minorHAnsi" w:eastAsiaTheme="minorHAnsi" w:hAnsiTheme="minorHAnsi" w:cs="Times New Roman" w:hint="eastAsia"/>
          <w:sz w:val="22"/>
          <w:szCs w:val="22"/>
        </w:rPr>
        <w:t xml:space="preserve">저자 약력: </w:t>
      </w:r>
    </w:p>
    <w:p w:rsidR="003874BF" w:rsidRPr="00753F45" w:rsidRDefault="003874BF" w:rsidP="00A92983">
      <w:pPr>
        <w:jc w:val="left"/>
        <w:rPr>
          <w:rFonts w:ascii="맑은 고딕" w:cs="Times New Roman"/>
          <w:sz w:val="22"/>
          <w:szCs w:val="22"/>
        </w:rPr>
      </w:pPr>
    </w:p>
    <w:p w:rsidR="00000A04" w:rsidRPr="003874BF" w:rsidRDefault="00A96317" w:rsidP="00A92983">
      <w:pPr>
        <w:jc w:val="left"/>
        <w:rPr>
          <w:rFonts w:asciiTheme="minorHAnsi" w:eastAsiaTheme="minorHAnsi" w:hAnsiTheme="minorHAnsi" w:cs="Times New Roman"/>
          <w:b/>
          <w:bCs/>
          <w:sz w:val="24"/>
          <w:szCs w:val="24"/>
          <w:u w:val="single"/>
        </w:rPr>
      </w:pPr>
      <w:r w:rsidRPr="003874BF">
        <w:rPr>
          <w:rFonts w:asciiTheme="minorHAnsi" w:eastAsiaTheme="minorHAnsi" w:hAnsiTheme="minorHAnsi" w:hint="eastAsia"/>
          <w:b/>
          <w:bCs/>
          <w:sz w:val="24"/>
          <w:szCs w:val="24"/>
          <w:u w:val="single"/>
        </w:rPr>
        <w:t>기획</w:t>
      </w:r>
      <w:r w:rsidR="00397EF4">
        <w:rPr>
          <w:rFonts w:asciiTheme="minorHAnsi" w:eastAsiaTheme="minorHAnsi" w:hAnsiTheme="minorHAnsi" w:hint="eastAsia"/>
          <w:b/>
          <w:bCs/>
          <w:sz w:val="24"/>
          <w:szCs w:val="24"/>
          <w:u w:val="single"/>
        </w:rPr>
        <w:t xml:space="preserve"> </w:t>
      </w:r>
      <w:r w:rsidRPr="003874BF">
        <w:rPr>
          <w:rFonts w:asciiTheme="minorHAnsi" w:eastAsiaTheme="minorHAnsi" w:hAnsiTheme="minorHAnsi" w:hint="eastAsia"/>
          <w:b/>
          <w:bCs/>
          <w:sz w:val="24"/>
          <w:szCs w:val="24"/>
          <w:u w:val="single"/>
        </w:rPr>
        <w:t>의도</w:t>
      </w:r>
    </w:p>
    <w:p w:rsidR="00C650D1" w:rsidRDefault="00C650D1" w:rsidP="00A92983">
      <w:pPr>
        <w:jc w:val="left"/>
        <w:rPr>
          <w:rFonts w:ascii="맑은 고딕" w:hAnsi="맑은 고딕" w:cs="맑은 고딕"/>
          <w:sz w:val="22"/>
          <w:szCs w:val="22"/>
        </w:rPr>
      </w:pPr>
    </w:p>
    <w:p w:rsidR="003874BF" w:rsidRDefault="003874BF" w:rsidP="00A92983">
      <w:pPr>
        <w:jc w:val="left"/>
        <w:rPr>
          <w:rFonts w:ascii="맑은 고딕" w:hAnsi="맑은 고딕" w:cs="맑은 고딕"/>
          <w:sz w:val="22"/>
          <w:szCs w:val="22"/>
        </w:rPr>
      </w:pPr>
    </w:p>
    <w:p w:rsidR="007D4562" w:rsidRPr="003874BF" w:rsidRDefault="00A96317" w:rsidP="00A92983">
      <w:pPr>
        <w:jc w:val="left"/>
        <w:rPr>
          <w:rFonts w:asciiTheme="minorHAnsi" w:eastAsiaTheme="minorHAnsi" w:hAnsiTheme="minorHAnsi" w:cs="Times New Roman"/>
          <w:b/>
          <w:bCs/>
          <w:sz w:val="24"/>
          <w:szCs w:val="24"/>
          <w:u w:val="single"/>
        </w:rPr>
      </w:pPr>
      <w:proofErr w:type="spellStart"/>
      <w:r w:rsidRPr="003874BF">
        <w:rPr>
          <w:rFonts w:asciiTheme="minorHAnsi" w:eastAsiaTheme="minorHAnsi" w:hAnsiTheme="minorHAnsi" w:hint="eastAsia"/>
          <w:b/>
          <w:bCs/>
          <w:sz w:val="24"/>
          <w:szCs w:val="24"/>
          <w:u w:val="single"/>
        </w:rPr>
        <w:t>컨셉</w:t>
      </w:r>
      <w:proofErr w:type="spellEnd"/>
    </w:p>
    <w:p w:rsidR="003874BF" w:rsidRDefault="003874BF" w:rsidP="00A92983">
      <w:pPr>
        <w:jc w:val="left"/>
        <w:rPr>
          <w:rFonts w:ascii="맑은 고딕" w:cs="Times New Roman"/>
          <w:sz w:val="22"/>
          <w:szCs w:val="22"/>
        </w:rPr>
      </w:pPr>
    </w:p>
    <w:p w:rsidR="003874BF" w:rsidRPr="00A92983" w:rsidRDefault="003874BF" w:rsidP="00A92983">
      <w:pPr>
        <w:jc w:val="left"/>
        <w:rPr>
          <w:rFonts w:ascii="맑은 고딕" w:cs="Times New Roman"/>
          <w:sz w:val="22"/>
          <w:szCs w:val="22"/>
        </w:rPr>
      </w:pPr>
    </w:p>
    <w:p w:rsidR="007D4562" w:rsidRPr="00A92983" w:rsidRDefault="007D4562" w:rsidP="00A92983">
      <w:pPr>
        <w:jc w:val="left"/>
        <w:rPr>
          <w:rFonts w:ascii="맑은 고딕" w:cs="Times New Roman"/>
          <w:b/>
          <w:bCs/>
          <w:sz w:val="24"/>
          <w:szCs w:val="24"/>
          <w:u w:val="single"/>
        </w:rPr>
      </w:pPr>
      <w:r w:rsidRPr="00A92983">
        <w:rPr>
          <w:rFonts w:ascii="맑은 고딕" w:hAnsi="맑은 고딕" w:cs="맑은 고딕" w:hint="eastAsia"/>
          <w:b/>
          <w:bCs/>
          <w:sz w:val="24"/>
          <w:szCs w:val="24"/>
          <w:u w:val="single"/>
        </w:rPr>
        <w:t>편집</w:t>
      </w:r>
      <w:r w:rsidR="00397EF4">
        <w:rPr>
          <w:rFonts w:ascii="맑은 고딕" w:hAnsi="맑은 고딕" w:cs="맑은 고딕" w:hint="eastAsia"/>
          <w:b/>
          <w:bCs/>
          <w:sz w:val="24"/>
          <w:szCs w:val="24"/>
          <w:u w:val="single"/>
        </w:rPr>
        <w:t xml:space="preserve"> </w:t>
      </w:r>
      <w:r w:rsidRPr="00A92983">
        <w:rPr>
          <w:rFonts w:ascii="맑은 고딕" w:hAnsi="맑은 고딕" w:cs="맑은 고딕" w:hint="eastAsia"/>
          <w:b/>
          <w:bCs/>
          <w:sz w:val="24"/>
          <w:szCs w:val="24"/>
          <w:u w:val="single"/>
        </w:rPr>
        <w:t>구성</w:t>
      </w:r>
    </w:p>
    <w:p w:rsidR="003874BF" w:rsidRDefault="003874BF" w:rsidP="00A92983">
      <w:pPr>
        <w:jc w:val="left"/>
        <w:rPr>
          <w:rFonts w:ascii="맑은 고딕" w:cs="Times New Roman"/>
          <w:sz w:val="22"/>
          <w:szCs w:val="22"/>
        </w:rPr>
      </w:pPr>
    </w:p>
    <w:p w:rsidR="003874BF" w:rsidRPr="006A2753" w:rsidRDefault="003874BF" w:rsidP="00A92983">
      <w:pPr>
        <w:jc w:val="left"/>
        <w:rPr>
          <w:rFonts w:ascii="맑은 고딕" w:cs="Times New Roman"/>
          <w:sz w:val="22"/>
          <w:szCs w:val="22"/>
        </w:rPr>
      </w:pPr>
    </w:p>
    <w:p w:rsidR="006A2753" w:rsidRPr="00A92983" w:rsidRDefault="006A2753" w:rsidP="006A2753">
      <w:pPr>
        <w:jc w:val="left"/>
        <w:rPr>
          <w:rFonts w:ascii="맑은 고딕" w:cs="Times New Roman"/>
          <w:b/>
          <w:bCs/>
          <w:sz w:val="24"/>
          <w:szCs w:val="24"/>
          <w:u w:val="single"/>
        </w:rPr>
      </w:pPr>
      <w:r w:rsidRPr="00A92983">
        <w:rPr>
          <w:rFonts w:ascii="맑은 고딕" w:hAnsi="맑은 고딕" w:cs="맑은 고딕" w:hint="eastAsia"/>
          <w:b/>
          <w:bCs/>
          <w:sz w:val="24"/>
          <w:szCs w:val="24"/>
          <w:u w:val="single"/>
        </w:rPr>
        <w:t>주</w:t>
      </w:r>
      <w:r w:rsidRPr="00A92983">
        <w:rPr>
          <w:rFonts w:ascii="맑은 고딕" w:hAnsi="맑은 고딕" w:cs="맑은 고딕"/>
          <w:b/>
          <w:bCs/>
          <w:sz w:val="24"/>
          <w:szCs w:val="24"/>
          <w:u w:val="single"/>
        </w:rPr>
        <w:t xml:space="preserve"> </w:t>
      </w:r>
      <w:r w:rsidRPr="00A92983">
        <w:rPr>
          <w:rFonts w:ascii="맑은 고딕" w:hAnsi="맑은 고딕" w:cs="맑은 고딕" w:hint="eastAsia"/>
          <w:b/>
          <w:bCs/>
          <w:sz w:val="24"/>
          <w:szCs w:val="24"/>
          <w:u w:val="single"/>
        </w:rPr>
        <w:t>독자층</w:t>
      </w:r>
    </w:p>
    <w:p w:rsidR="003874BF" w:rsidRDefault="003874BF" w:rsidP="006A2753">
      <w:pPr>
        <w:jc w:val="left"/>
        <w:rPr>
          <w:rFonts w:ascii="맑은 고딕" w:cs="Times New Roman"/>
          <w:sz w:val="22"/>
          <w:szCs w:val="22"/>
        </w:rPr>
      </w:pPr>
    </w:p>
    <w:p w:rsidR="00A96317" w:rsidRPr="00A92983" w:rsidRDefault="00A96317" w:rsidP="006A2753">
      <w:pPr>
        <w:jc w:val="left"/>
        <w:rPr>
          <w:rFonts w:ascii="맑은 고딕" w:cs="Times New Roman"/>
          <w:sz w:val="22"/>
          <w:szCs w:val="22"/>
        </w:rPr>
      </w:pPr>
    </w:p>
    <w:p w:rsidR="006A2753" w:rsidRPr="00A92983" w:rsidRDefault="006A2753" w:rsidP="006A2753">
      <w:pPr>
        <w:jc w:val="left"/>
        <w:rPr>
          <w:rFonts w:ascii="맑은 고딕" w:cs="Times New Roman"/>
          <w:b/>
          <w:bCs/>
          <w:sz w:val="24"/>
          <w:szCs w:val="24"/>
          <w:u w:val="single"/>
        </w:rPr>
      </w:pPr>
      <w:r w:rsidRPr="00A92983">
        <w:rPr>
          <w:rFonts w:ascii="맑은 고딕" w:hAnsi="맑은 고딕" w:cs="맑은 고딕" w:hint="eastAsia"/>
          <w:b/>
          <w:bCs/>
          <w:sz w:val="24"/>
          <w:szCs w:val="24"/>
          <w:u w:val="single"/>
        </w:rPr>
        <w:t>확산</w:t>
      </w:r>
      <w:r w:rsidRPr="00A92983">
        <w:rPr>
          <w:rFonts w:ascii="맑은 고딕" w:hAnsi="맑은 고딕" w:cs="맑은 고딕"/>
          <w:b/>
          <w:bCs/>
          <w:sz w:val="24"/>
          <w:szCs w:val="24"/>
          <w:u w:val="single"/>
        </w:rPr>
        <w:t xml:space="preserve"> </w:t>
      </w:r>
      <w:r w:rsidRPr="00A92983">
        <w:rPr>
          <w:rFonts w:ascii="맑은 고딕" w:hAnsi="맑은 고딕" w:cs="맑은 고딕" w:hint="eastAsia"/>
          <w:b/>
          <w:bCs/>
          <w:sz w:val="24"/>
          <w:szCs w:val="24"/>
          <w:u w:val="single"/>
        </w:rPr>
        <w:t>독자층</w:t>
      </w:r>
    </w:p>
    <w:p w:rsidR="003874BF" w:rsidRDefault="003874BF" w:rsidP="006A2753">
      <w:pPr>
        <w:jc w:val="left"/>
        <w:rPr>
          <w:rFonts w:ascii="맑은 고딕" w:cs="Times New Roman"/>
          <w:sz w:val="22"/>
          <w:szCs w:val="22"/>
        </w:rPr>
      </w:pPr>
    </w:p>
    <w:p w:rsidR="00A96317" w:rsidRPr="00A92983" w:rsidRDefault="00A96317" w:rsidP="006A2753">
      <w:pPr>
        <w:jc w:val="left"/>
        <w:rPr>
          <w:rFonts w:ascii="맑은 고딕" w:cs="Times New Roman"/>
          <w:sz w:val="22"/>
          <w:szCs w:val="22"/>
        </w:rPr>
      </w:pPr>
    </w:p>
    <w:p w:rsidR="006A2753" w:rsidRPr="00A92983" w:rsidRDefault="006A2753" w:rsidP="006A2753">
      <w:pPr>
        <w:jc w:val="left"/>
        <w:rPr>
          <w:rFonts w:ascii="맑은 고딕" w:cs="Times New Roman"/>
          <w:b/>
          <w:bCs/>
          <w:sz w:val="22"/>
          <w:szCs w:val="22"/>
          <w:u w:val="single"/>
        </w:rPr>
      </w:pPr>
      <w:r w:rsidRPr="00A92983">
        <w:rPr>
          <w:rFonts w:ascii="맑은 고딕" w:hAnsi="맑은 고딕" w:cs="맑은 고딕" w:hint="eastAsia"/>
          <w:b/>
          <w:bCs/>
          <w:sz w:val="24"/>
          <w:szCs w:val="24"/>
          <w:u w:val="single"/>
        </w:rPr>
        <w:t>홍보</w:t>
      </w:r>
      <w:r w:rsidRPr="00A92983">
        <w:rPr>
          <w:rFonts w:ascii="맑은 고딕" w:hAnsi="맑은 고딕" w:cs="맑은 고딕"/>
          <w:b/>
          <w:bCs/>
          <w:sz w:val="24"/>
          <w:szCs w:val="24"/>
          <w:u w:val="single"/>
        </w:rPr>
        <w:t xml:space="preserve"> </w:t>
      </w:r>
      <w:r w:rsidRPr="00A92983">
        <w:rPr>
          <w:rFonts w:ascii="맑은 고딕" w:hAnsi="맑은 고딕" w:cs="맑은 고딕" w:hint="eastAsia"/>
          <w:b/>
          <w:bCs/>
          <w:sz w:val="24"/>
          <w:szCs w:val="24"/>
          <w:u w:val="single"/>
        </w:rPr>
        <w:t>방안</w:t>
      </w:r>
    </w:p>
    <w:p w:rsidR="00F656B0" w:rsidRDefault="00F656B0" w:rsidP="00A92983">
      <w:pPr>
        <w:jc w:val="left"/>
        <w:rPr>
          <w:rFonts w:ascii="맑은 고딕" w:cs="Times New Roman"/>
          <w:sz w:val="22"/>
          <w:szCs w:val="22"/>
        </w:rPr>
      </w:pPr>
    </w:p>
    <w:p w:rsidR="003874BF" w:rsidRDefault="003874BF" w:rsidP="00A92983">
      <w:pPr>
        <w:jc w:val="left"/>
        <w:rPr>
          <w:rFonts w:ascii="맑은 고딕" w:cs="Times New Roman"/>
          <w:sz w:val="22"/>
          <w:szCs w:val="22"/>
        </w:rPr>
      </w:pPr>
    </w:p>
    <w:p w:rsidR="003874BF" w:rsidRPr="00A92983" w:rsidRDefault="003874BF" w:rsidP="003874BF">
      <w:pPr>
        <w:jc w:val="left"/>
        <w:rPr>
          <w:rFonts w:ascii="맑은 고딕" w:cs="Times New Roman"/>
          <w:b/>
          <w:bCs/>
          <w:sz w:val="24"/>
          <w:szCs w:val="24"/>
          <w:u w:val="single"/>
        </w:rPr>
      </w:pPr>
      <w:r w:rsidRPr="00A92983">
        <w:rPr>
          <w:rFonts w:ascii="맑은 고딕" w:hAnsi="맑은 고딕" w:cs="맑은 고딕" w:hint="eastAsia"/>
          <w:b/>
          <w:bCs/>
          <w:sz w:val="24"/>
          <w:szCs w:val="24"/>
          <w:u w:val="single"/>
        </w:rPr>
        <w:t>유사</w:t>
      </w:r>
      <w:r w:rsidR="00397EF4">
        <w:rPr>
          <w:rFonts w:ascii="맑은 고딕" w:hAnsi="맑은 고딕" w:cs="맑은 고딕" w:hint="eastAsia"/>
          <w:b/>
          <w:bCs/>
          <w:sz w:val="24"/>
          <w:szCs w:val="24"/>
          <w:u w:val="single"/>
        </w:rPr>
        <w:t xml:space="preserve"> </w:t>
      </w:r>
      <w:r w:rsidRPr="00A92983">
        <w:rPr>
          <w:rFonts w:ascii="맑은 고딕" w:hAnsi="맑은 고딕" w:cs="맑은 고딕" w:hint="eastAsia"/>
          <w:b/>
          <w:bCs/>
          <w:sz w:val="24"/>
          <w:szCs w:val="24"/>
          <w:u w:val="single"/>
        </w:rPr>
        <w:t>도서</w:t>
      </w:r>
    </w:p>
    <w:p w:rsidR="003874BF" w:rsidRPr="00E77C2A" w:rsidRDefault="003874BF" w:rsidP="003874BF">
      <w:pPr>
        <w:jc w:val="left"/>
        <w:rPr>
          <w:rFonts w:ascii="맑은 고딕" w:cs="Times New Roman"/>
          <w:sz w:val="22"/>
          <w:szCs w:val="22"/>
        </w:rPr>
      </w:pPr>
    </w:p>
    <w:p w:rsidR="003874BF" w:rsidRDefault="003874BF" w:rsidP="00A92983">
      <w:pPr>
        <w:jc w:val="left"/>
        <w:rPr>
          <w:rFonts w:ascii="맑은 고딕" w:cs="Times New Roman" w:hint="eastAsia"/>
          <w:sz w:val="22"/>
          <w:szCs w:val="22"/>
        </w:rPr>
      </w:pPr>
    </w:p>
    <w:p w:rsidR="00DD6711" w:rsidRPr="00A92983" w:rsidRDefault="00DD6711" w:rsidP="00DD6711">
      <w:pPr>
        <w:jc w:val="left"/>
        <w:rPr>
          <w:rFonts w:ascii="맑은 고딕" w:cs="Times New Roman"/>
          <w:b/>
          <w:bCs/>
          <w:sz w:val="24"/>
          <w:szCs w:val="24"/>
          <w:u w:val="single"/>
        </w:rPr>
      </w:pPr>
      <w:r>
        <w:rPr>
          <w:rFonts w:ascii="맑은 고딕" w:hAnsi="맑은 고딕" w:cs="맑은 고딕" w:hint="eastAsia"/>
          <w:b/>
          <w:bCs/>
          <w:sz w:val="24"/>
          <w:szCs w:val="24"/>
          <w:u w:val="single"/>
        </w:rPr>
        <w:t>기존</w:t>
      </w:r>
      <w:r>
        <w:rPr>
          <w:rFonts w:ascii="맑은 고딕" w:hAnsi="맑은 고딕" w:cs="맑은 고딕" w:hint="eastAsia"/>
          <w:b/>
          <w:bCs/>
          <w:sz w:val="24"/>
          <w:szCs w:val="24"/>
          <w:u w:val="single"/>
        </w:rPr>
        <w:t xml:space="preserve"> </w:t>
      </w:r>
      <w:r w:rsidRPr="00A92983">
        <w:rPr>
          <w:rFonts w:ascii="맑은 고딕" w:hAnsi="맑은 고딕" w:cs="맑은 고딕" w:hint="eastAsia"/>
          <w:b/>
          <w:bCs/>
          <w:sz w:val="24"/>
          <w:szCs w:val="24"/>
          <w:u w:val="single"/>
        </w:rPr>
        <w:t>도서</w:t>
      </w:r>
      <w:r>
        <w:rPr>
          <w:rFonts w:ascii="맑은 고딕" w:hAnsi="맑은 고딕" w:cs="맑은 고딕" w:hint="eastAsia"/>
          <w:b/>
          <w:bCs/>
          <w:sz w:val="24"/>
          <w:szCs w:val="24"/>
          <w:u w:val="single"/>
        </w:rPr>
        <w:t>와의 차별성</w:t>
      </w:r>
    </w:p>
    <w:p w:rsidR="00DD6711" w:rsidRPr="00DD6711" w:rsidRDefault="00DD6711" w:rsidP="00A92983">
      <w:pPr>
        <w:jc w:val="left"/>
        <w:rPr>
          <w:rFonts w:ascii="맑은 고딕" w:cs="Times New Roman" w:hint="eastAsia"/>
          <w:sz w:val="22"/>
          <w:szCs w:val="22"/>
        </w:rPr>
      </w:pPr>
    </w:p>
    <w:p w:rsidR="00DD6711" w:rsidRPr="006A2753" w:rsidRDefault="00DD6711" w:rsidP="00A92983">
      <w:pPr>
        <w:jc w:val="left"/>
        <w:rPr>
          <w:rFonts w:ascii="맑은 고딕" w:cs="Times New Roman"/>
          <w:sz w:val="22"/>
          <w:szCs w:val="22"/>
        </w:rPr>
      </w:pPr>
      <w:bookmarkStart w:id="0" w:name="_GoBack"/>
      <w:bookmarkEnd w:id="0"/>
    </w:p>
    <w:sectPr w:rsidR="00DD6711" w:rsidRPr="006A2753" w:rsidSect="0084645E">
      <w:type w:val="continuous"/>
      <w:pgSz w:w="11906" w:h="16838"/>
      <w:pgMar w:top="1701" w:right="1440" w:bottom="144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007" w:rsidRDefault="00D57007" w:rsidP="00AB54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57007" w:rsidRDefault="00D57007" w:rsidP="00AB54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007" w:rsidRDefault="00D57007" w:rsidP="00AB543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57007" w:rsidRDefault="00D57007" w:rsidP="00AB54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00"/>
  <w:doNotHyphenateCaps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40"/>
    <w:rsid w:val="00000A04"/>
    <w:rsid w:val="00005B3B"/>
    <w:rsid w:val="00026AFE"/>
    <w:rsid w:val="00046C1B"/>
    <w:rsid w:val="00054E83"/>
    <w:rsid w:val="00081231"/>
    <w:rsid w:val="000A58D6"/>
    <w:rsid w:val="000B56C9"/>
    <w:rsid w:val="000B70FE"/>
    <w:rsid w:val="000B7D7C"/>
    <w:rsid w:val="000C4E00"/>
    <w:rsid w:val="000D6A9C"/>
    <w:rsid w:val="000F78D9"/>
    <w:rsid w:val="0010419D"/>
    <w:rsid w:val="00106A26"/>
    <w:rsid w:val="001118B7"/>
    <w:rsid w:val="00116798"/>
    <w:rsid w:val="001329BA"/>
    <w:rsid w:val="00135C8B"/>
    <w:rsid w:val="00137825"/>
    <w:rsid w:val="00146DBF"/>
    <w:rsid w:val="0015270E"/>
    <w:rsid w:val="001558C4"/>
    <w:rsid w:val="00160177"/>
    <w:rsid w:val="001662BB"/>
    <w:rsid w:val="0018542A"/>
    <w:rsid w:val="001A2B47"/>
    <w:rsid w:val="001B0190"/>
    <w:rsid w:val="001D1B30"/>
    <w:rsid w:val="001D6EBA"/>
    <w:rsid w:val="001E1BEA"/>
    <w:rsid w:val="001E304A"/>
    <w:rsid w:val="001F454A"/>
    <w:rsid w:val="002029AD"/>
    <w:rsid w:val="002117E9"/>
    <w:rsid w:val="00216DE3"/>
    <w:rsid w:val="0022751B"/>
    <w:rsid w:val="00232C47"/>
    <w:rsid w:val="002357B9"/>
    <w:rsid w:val="00246AB6"/>
    <w:rsid w:val="00270FEA"/>
    <w:rsid w:val="002758D6"/>
    <w:rsid w:val="00277782"/>
    <w:rsid w:val="00285795"/>
    <w:rsid w:val="00293EAA"/>
    <w:rsid w:val="002A6DE1"/>
    <w:rsid w:val="002C1F00"/>
    <w:rsid w:val="002C7BD1"/>
    <w:rsid w:val="002D48DB"/>
    <w:rsid w:val="002E1CFC"/>
    <w:rsid w:val="003618BD"/>
    <w:rsid w:val="0038609A"/>
    <w:rsid w:val="003874BF"/>
    <w:rsid w:val="0039068D"/>
    <w:rsid w:val="00397EF4"/>
    <w:rsid w:val="003B581B"/>
    <w:rsid w:val="003E7D82"/>
    <w:rsid w:val="004423B2"/>
    <w:rsid w:val="00446B0B"/>
    <w:rsid w:val="00472995"/>
    <w:rsid w:val="00476F23"/>
    <w:rsid w:val="0047700C"/>
    <w:rsid w:val="00493ED5"/>
    <w:rsid w:val="004A16B4"/>
    <w:rsid w:val="004B7825"/>
    <w:rsid w:val="004C703F"/>
    <w:rsid w:val="004D0569"/>
    <w:rsid w:val="004D74D2"/>
    <w:rsid w:val="00534387"/>
    <w:rsid w:val="005573FF"/>
    <w:rsid w:val="00561B3F"/>
    <w:rsid w:val="00586D40"/>
    <w:rsid w:val="00600E41"/>
    <w:rsid w:val="006134CF"/>
    <w:rsid w:val="006234E6"/>
    <w:rsid w:val="00666E23"/>
    <w:rsid w:val="006779DC"/>
    <w:rsid w:val="006A2753"/>
    <w:rsid w:val="006B00B6"/>
    <w:rsid w:val="006B6303"/>
    <w:rsid w:val="006C46C7"/>
    <w:rsid w:val="006E137B"/>
    <w:rsid w:val="006F2521"/>
    <w:rsid w:val="00753F45"/>
    <w:rsid w:val="00757213"/>
    <w:rsid w:val="00760310"/>
    <w:rsid w:val="00763549"/>
    <w:rsid w:val="00764F16"/>
    <w:rsid w:val="0078078C"/>
    <w:rsid w:val="007C3066"/>
    <w:rsid w:val="007C3CD5"/>
    <w:rsid w:val="007C6B07"/>
    <w:rsid w:val="007D2314"/>
    <w:rsid w:val="007D4562"/>
    <w:rsid w:val="00803B62"/>
    <w:rsid w:val="00822C7C"/>
    <w:rsid w:val="0084645E"/>
    <w:rsid w:val="00857B51"/>
    <w:rsid w:val="0086470B"/>
    <w:rsid w:val="008B770C"/>
    <w:rsid w:val="008B7940"/>
    <w:rsid w:val="008F48D9"/>
    <w:rsid w:val="009012BB"/>
    <w:rsid w:val="00933EBA"/>
    <w:rsid w:val="00941E43"/>
    <w:rsid w:val="0094436D"/>
    <w:rsid w:val="009A7EFC"/>
    <w:rsid w:val="009B7086"/>
    <w:rsid w:val="00A027D2"/>
    <w:rsid w:val="00A10580"/>
    <w:rsid w:val="00A239C9"/>
    <w:rsid w:val="00A252E0"/>
    <w:rsid w:val="00A6242E"/>
    <w:rsid w:val="00A66906"/>
    <w:rsid w:val="00A71D14"/>
    <w:rsid w:val="00A92983"/>
    <w:rsid w:val="00A96317"/>
    <w:rsid w:val="00AA00BF"/>
    <w:rsid w:val="00AB543C"/>
    <w:rsid w:val="00AC0388"/>
    <w:rsid w:val="00AC17F0"/>
    <w:rsid w:val="00AD3890"/>
    <w:rsid w:val="00AE00E5"/>
    <w:rsid w:val="00AF6F59"/>
    <w:rsid w:val="00B225A4"/>
    <w:rsid w:val="00B4684F"/>
    <w:rsid w:val="00B61614"/>
    <w:rsid w:val="00B91D44"/>
    <w:rsid w:val="00BA1C8D"/>
    <w:rsid w:val="00BB7639"/>
    <w:rsid w:val="00BF0311"/>
    <w:rsid w:val="00BF4606"/>
    <w:rsid w:val="00C006CB"/>
    <w:rsid w:val="00C02A05"/>
    <w:rsid w:val="00C1333A"/>
    <w:rsid w:val="00C30B6A"/>
    <w:rsid w:val="00C31673"/>
    <w:rsid w:val="00C32FF9"/>
    <w:rsid w:val="00C469A9"/>
    <w:rsid w:val="00C62586"/>
    <w:rsid w:val="00C650D1"/>
    <w:rsid w:val="00C725C1"/>
    <w:rsid w:val="00C80083"/>
    <w:rsid w:val="00C91073"/>
    <w:rsid w:val="00C93DD0"/>
    <w:rsid w:val="00CC3C05"/>
    <w:rsid w:val="00CE2BA9"/>
    <w:rsid w:val="00CE7E6E"/>
    <w:rsid w:val="00D16F8F"/>
    <w:rsid w:val="00D2483A"/>
    <w:rsid w:val="00D40A0C"/>
    <w:rsid w:val="00D41713"/>
    <w:rsid w:val="00D51AF0"/>
    <w:rsid w:val="00D57007"/>
    <w:rsid w:val="00D67E3C"/>
    <w:rsid w:val="00D732FA"/>
    <w:rsid w:val="00D8005F"/>
    <w:rsid w:val="00D90490"/>
    <w:rsid w:val="00D94868"/>
    <w:rsid w:val="00DC2AB2"/>
    <w:rsid w:val="00DD6711"/>
    <w:rsid w:val="00DE26C6"/>
    <w:rsid w:val="00E23667"/>
    <w:rsid w:val="00E46BBE"/>
    <w:rsid w:val="00E61209"/>
    <w:rsid w:val="00E73F71"/>
    <w:rsid w:val="00E77C2A"/>
    <w:rsid w:val="00E86CDB"/>
    <w:rsid w:val="00E90578"/>
    <w:rsid w:val="00EC7228"/>
    <w:rsid w:val="00F169F1"/>
    <w:rsid w:val="00F34EA9"/>
    <w:rsid w:val="00F61AB3"/>
    <w:rsid w:val="00F656B0"/>
    <w:rsid w:val="00F87350"/>
    <w:rsid w:val="00F95584"/>
    <w:rsid w:val="00FB240B"/>
    <w:rsid w:val="00FC1500"/>
    <w:rsid w:val="00FF00CE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바탕" w:eastAsia="맑은 고딕" w:hAnsi="바탕" w:cs="바탕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68"/>
    <w:pPr>
      <w:widowControl w:val="0"/>
      <w:wordWrap w:val="0"/>
      <w:autoSpaceDE w:val="0"/>
      <w:autoSpaceDN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B543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locked/>
    <w:rsid w:val="00AB543C"/>
    <w:rPr>
      <w:kern w:val="2"/>
      <w:sz w:val="22"/>
      <w:szCs w:val="22"/>
    </w:rPr>
  </w:style>
  <w:style w:type="paragraph" w:styleId="a4">
    <w:name w:val="footer"/>
    <w:basedOn w:val="a"/>
    <w:link w:val="Char0"/>
    <w:uiPriority w:val="99"/>
    <w:semiHidden/>
    <w:rsid w:val="00AB543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locked/>
    <w:rsid w:val="00AB543C"/>
    <w:rPr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바탕" w:eastAsia="맑은 고딕" w:hAnsi="바탕" w:cs="바탕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68"/>
    <w:pPr>
      <w:widowControl w:val="0"/>
      <w:wordWrap w:val="0"/>
      <w:autoSpaceDE w:val="0"/>
      <w:autoSpaceDN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B543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locked/>
    <w:rsid w:val="00AB543C"/>
    <w:rPr>
      <w:kern w:val="2"/>
      <w:sz w:val="22"/>
      <w:szCs w:val="22"/>
    </w:rPr>
  </w:style>
  <w:style w:type="paragraph" w:styleId="a4">
    <w:name w:val="footer"/>
    <w:basedOn w:val="a"/>
    <w:link w:val="Char0"/>
    <w:uiPriority w:val="99"/>
    <w:semiHidden/>
    <w:rsid w:val="00AB543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locked/>
    <w:rsid w:val="00AB543C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편집 기획서</vt:lpstr>
      <vt:lpstr>편집 기획서</vt:lpstr>
    </vt:vector>
  </TitlesOfParts>
  <Company>icomz2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편집 기획서</dc:title>
  <dc:creator>nick</dc:creator>
  <cp:lastModifiedBy>Seong-Eun Hong</cp:lastModifiedBy>
  <cp:revision>5</cp:revision>
  <dcterms:created xsi:type="dcterms:W3CDTF">2017-08-08T05:03:00Z</dcterms:created>
  <dcterms:modified xsi:type="dcterms:W3CDTF">2018-07-05T10:17:00Z</dcterms:modified>
</cp:coreProperties>
</file>